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8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ind w:right="-278" w:rightChars="-13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ind w:right="-178" w:rightChars="-8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32" w:firstLineChars="100"/>
              <w:jc w:val="both"/>
              <w:rPr>
                <w:sz w:val="24"/>
                <w:szCs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  <w:szCs w:val="22"/>
              </w:rPr>
              <w:t>钳工区钳工台配套工具</w:t>
            </w: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3</w:t>
            </w:r>
          </w:p>
        </w:tc>
      </w:tr>
    </w:tbl>
    <w:tbl>
      <w:tblPr>
        <w:tblStyle w:val="9"/>
        <w:tblpPr w:leftFromText="180" w:rightFromText="180" w:vertAnchor="text" w:horzAnchor="margin" w:tblpY="724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439"/>
        <w:gridCol w:w="3463"/>
        <w:gridCol w:w="686"/>
        <w:gridCol w:w="910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9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序号</w:t>
            </w:r>
          </w:p>
        </w:tc>
        <w:tc>
          <w:tcPr>
            <w:tcW w:w="1439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名称</w:t>
            </w:r>
          </w:p>
        </w:tc>
        <w:tc>
          <w:tcPr>
            <w:tcW w:w="346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rFonts w:hint="eastAsia"/>
              </w:rPr>
              <w:t>型号或规格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单价</w:t>
            </w:r>
          </w:p>
        </w:tc>
        <w:tc>
          <w:tcPr>
            <w:tcW w:w="910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数量</w:t>
            </w:r>
          </w:p>
        </w:tc>
        <w:tc>
          <w:tcPr>
            <w:tcW w:w="121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1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刀口角尺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666666"/>
                <w:shd w:val="clear" w:color="auto" w:fill="FFFFFF"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100*63mm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60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2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刀口直尺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200mm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666666"/>
                <w:shd w:val="clear" w:color="auto" w:fill="FFFFFF"/>
              </w:rPr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60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3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钢直尺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150mm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60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4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游标卡尺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(数显)0-150mm，分辨率0.01mm，精度±0.03mm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60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5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防护镜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 xml:space="preserve">材质：聚碳酸酯镜片，尺寸14.5cm，眼睛腿可以调节，12.5-14cm 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60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6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塞尺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测量范围，0.04-1.00mm；通用型塞尺，金属壳保护，25片测量值，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60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7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R规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材质：不锈钢203 标准 国标 R7.5-15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60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8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毛刷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7cm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60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9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铜丝刷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刷毛长：15mm，木柄厚度：8mm，刷头：78mm，柄长：200mm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60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10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手工锯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12寸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60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11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钢锯条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高速钢锯条，24齿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300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12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钳工锤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木柄扁锤0.5kg圆头平面，锤头长：110mm，面部直径：25mm，木柄长度290mm。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60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13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样冲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尺寸：6*100mm 材质：CR-V合金钢制造 HRC48-58硬度60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60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14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划针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材质：优质钢材，直头端用划线，弯头段划正工件，长度250mm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60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15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螺丝刀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套装8件装，4件十字形螺丝刀 #1*75mm,#2*38mm,#2*100mm,#2*150mm，4件一字形螺丝刀 6*38mm,5*75mm,6*100mm,6*150mm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10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16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划线规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350mm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10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17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内六角扳手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材质: 铬钒合金钢9件套装，规格：1.5mm、2mm、2.5mm、3mm、4mm、5mm、6mm、8mm、10mm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60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18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开口扳手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8件套（5.5-24)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60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19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销冲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一套3件套装，材质：Cr-V合金钢，硬度：HRC48-58,圆柱冲4,5,6mm。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60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20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丝锥板牙套装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16</w:t>
            </w: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件套装，7支丝锥 规格M3*0.5，M4*0.7，M5*0.8，M6*1.0，M8*1.25，M10*1.5，M12*1.75；7支扳牙：M3*0.5，M4*0.7，M5*0.8，M6*1.0，M8*1.25，M10*1.5，M12*1.75；一支丝锥铰手：M3-M12 一支板牙铰手：25mm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10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21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尖嘴钳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8寸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60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22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活动扳手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6寸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2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23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活动扳手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8寸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2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24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活动扳手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10寸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2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25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活动扳手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12寸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2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26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钢印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钢号码：0-8 尺寸4mm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4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27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平锉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10寸粗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60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28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平锉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8寸粗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60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29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平锉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8寸中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60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30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平锉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8寸细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60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31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平锉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6寸粗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60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32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平锉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6寸细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60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33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三角锉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6寸中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60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34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方锉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6寸粗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60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35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方锉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6寸细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60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36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半圆锉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6寸粗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60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37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半圆锉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6寸细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60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Arial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default" w:cs="Arial" w:asciiTheme="majorEastAsia" w:hAnsiTheme="majorEastAsia" w:eastAsiaTheme="majorEastAsia"/>
                <w:sz w:val="20"/>
                <w:szCs w:val="20"/>
                <w:lang w:val="en-US" w:eastAsia="zh-CN"/>
              </w:rPr>
              <w:t>什锦锉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Arial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default" w:cs="Arial" w:asciiTheme="majorEastAsia" w:hAnsiTheme="majorEastAsia" w:eastAsiaTheme="majorEastAsia"/>
                <w:sz w:val="20"/>
                <w:szCs w:val="20"/>
                <w:lang w:val="en-US" w:eastAsia="zh-CN"/>
              </w:rPr>
              <w:t xml:space="preserve">10件套，圆部直径4mm 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cs="Arial" w:asciiTheme="majorEastAsia" w:hAnsiTheme="majorEastAsia" w:eastAsiaTheme="majorEastAsia"/>
                <w:lang w:val="en-US" w:eastAsia="zh-CN"/>
              </w:rPr>
              <w:t>10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Arial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Arial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default" w:cs="Arial" w:asciiTheme="majorEastAsia" w:hAnsiTheme="majorEastAsia" w:eastAsiaTheme="majorEastAsia"/>
                <w:sz w:val="20"/>
                <w:szCs w:val="20"/>
                <w:lang w:val="en-US" w:eastAsia="zh-CN"/>
              </w:rPr>
              <w:t>金属机油壶</w:t>
            </w:r>
          </w:p>
        </w:tc>
        <w:tc>
          <w:tcPr>
            <w:tcW w:w="3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Arial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default" w:cs="Arial" w:asciiTheme="majorEastAsia" w:hAnsiTheme="majorEastAsia" w:eastAsiaTheme="majorEastAsia"/>
                <w:sz w:val="20"/>
                <w:szCs w:val="20"/>
                <w:lang w:val="en-US" w:eastAsia="zh-CN"/>
              </w:rPr>
              <w:t>180ml/DL240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Arial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10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Arial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Arial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sz w:val="20"/>
                <w:szCs w:val="20"/>
                <w:lang w:val="en-US" w:eastAsia="zh-CN"/>
              </w:rPr>
              <w:t>直柄麻花钻</w:t>
            </w: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Arial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default" w:cs="Arial" w:asciiTheme="majorEastAsia" w:hAnsiTheme="majorEastAsia" w:eastAsiaTheme="majorEastAsia"/>
                <w:sz w:val="20"/>
                <w:szCs w:val="20"/>
                <w:lang w:val="en-US" w:eastAsia="zh-CN"/>
              </w:rPr>
              <w:t>一套4件装φ3.5，φ5.8，φ6.8，φ7.8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Arial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20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Arial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Arial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sz w:val="20"/>
                <w:szCs w:val="20"/>
                <w:lang w:val="en-US" w:eastAsia="zh-CN"/>
              </w:rPr>
              <w:t>万能角度尺</w:t>
            </w: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Arial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default" w:cs="Arial" w:asciiTheme="majorEastAsia" w:hAnsiTheme="majorEastAsia" w:eastAsiaTheme="majorEastAsia"/>
                <w:sz w:val="20"/>
                <w:szCs w:val="20"/>
                <w:lang w:val="en-US" w:eastAsia="zh-CN"/>
              </w:rPr>
              <w:t>0～320°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Arial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10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Arial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Arial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sz w:val="20"/>
                <w:szCs w:val="20"/>
                <w:lang w:val="en-US" w:eastAsia="zh-CN"/>
              </w:rPr>
              <w:t>小型手持打磨雕刻机</w:t>
            </w: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Arial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sz w:val="20"/>
                <w:szCs w:val="20"/>
                <w:lang w:val="en-US" w:eastAsia="zh-CN"/>
              </w:rPr>
              <w:t>手持式，金属的打磨、切割、抛光、钻孔等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Arial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2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3" w:type="dxa"/>
            <w:vAlign w:val="center"/>
          </w:tcPr>
          <w:p>
            <w:pPr>
              <w:pStyle w:val="7"/>
              <w:widowControl w:val="0"/>
              <w:rPr>
                <w:rStyle w:val="11"/>
                <w:rFonts w:ascii="华文楷体" w:hAnsi="华文楷体" w:eastAsia="华文楷体"/>
                <w:sz w:val="21"/>
                <w:szCs w:val="21"/>
              </w:rPr>
            </w:pPr>
            <w:r>
              <w:rPr>
                <w:rStyle w:val="11"/>
                <w:rFonts w:hint="eastAsia" w:ascii="华文楷体" w:hAnsi="华文楷体" w:eastAsia="华文楷体"/>
                <w:sz w:val="21"/>
                <w:szCs w:val="21"/>
              </w:rPr>
              <w:t>合计</w:t>
            </w:r>
          </w:p>
        </w:tc>
        <w:tc>
          <w:tcPr>
            <w:tcW w:w="6498" w:type="dxa"/>
            <w:gridSpan w:val="4"/>
            <w:vAlign w:val="center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ind w:firstLine="420" w:firstLineChars="200"/>
              <w:rPr>
                <w:rFonts w:ascii="华文楷体" w:hAnsi="华文楷体" w:eastAsia="华文楷体"/>
                <w:sz w:val="21"/>
                <w:szCs w:val="21"/>
              </w:rPr>
            </w:pPr>
          </w:p>
        </w:tc>
      </w:tr>
    </w:tbl>
    <w:p>
      <w:pPr>
        <w:pStyle w:val="7"/>
        <w:spacing w:before="0" w:beforeAutospacing="0" w:after="0" w:afterAutospacing="0"/>
      </w:pPr>
    </w:p>
    <w:p>
      <w:r>
        <w:rPr>
          <w:rFonts w:hint="eastAsia"/>
        </w:rPr>
        <w:t>备注：1</w:t>
      </w:r>
      <w:r>
        <w:t xml:space="preserve">. </w:t>
      </w:r>
      <w:r>
        <w:rPr>
          <w:rFonts w:hint="eastAsia"/>
        </w:rPr>
        <w:t>以上报价含税、运输、安装调试、第三方验收（如有）。</w:t>
      </w:r>
    </w:p>
    <w:p>
      <w:r>
        <w:rPr>
          <w:rFonts w:hint="eastAsia"/>
        </w:rPr>
        <w:t xml:space="preserve"> </w:t>
      </w:r>
      <w:r>
        <w:t xml:space="preserve">     2.</w:t>
      </w:r>
      <w:r>
        <w:rPr>
          <w:rFonts w:hint="eastAsia"/>
        </w:rPr>
        <w:t>以上设备质保叁年。为了得到售后保障，提供厂家质保承诺函。</w:t>
      </w:r>
    </w:p>
    <w:p>
      <w:r>
        <w:rPr>
          <w:rFonts w:hint="eastAsia"/>
        </w:rPr>
        <w:t xml:space="preserve"> </w:t>
      </w:r>
      <w:r>
        <w:t xml:space="preserve">     3.</w:t>
      </w:r>
      <w:r>
        <w:rPr>
          <w:rFonts w:hint="eastAsia"/>
        </w:rPr>
        <w:t>以上报价包含安装调试中所需的一切安装材料及辅材。</w:t>
      </w: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  <w:r>
        <w:rPr>
          <w:rFonts w:hint="eastAsia"/>
        </w:rPr>
        <w:t>报价单位（盖章）：</w:t>
      </w: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1E3"/>
    <w:rsid w:val="00015430"/>
    <w:rsid w:val="0001672D"/>
    <w:rsid w:val="00080874"/>
    <w:rsid w:val="000A440B"/>
    <w:rsid w:val="000A5BCC"/>
    <w:rsid w:val="000B05CB"/>
    <w:rsid w:val="000B0F1B"/>
    <w:rsid w:val="000B2E55"/>
    <w:rsid w:val="000D0B42"/>
    <w:rsid w:val="000F7419"/>
    <w:rsid w:val="00122618"/>
    <w:rsid w:val="00125413"/>
    <w:rsid w:val="00146183"/>
    <w:rsid w:val="00172A27"/>
    <w:rsid w:val="0017790B"/>
    <w:rsid w:val="00194CC4"/>
    <w:rsid w:val="001C173E"/>
    <w:rsid w:val="001C6A07"/>
    <w:rsid w:val="00240397"/>
    <w:rsid w:val="0024414B"/>
    <w:rsid w:val="002667C1"/>
    <w:rsid w:val="002976F4"/>
    <w:rsid w:val="002A0336"/>
    <w:rsid w:val="002B0206"/>
    <w:rsid w:val="002C3838"/>
    <w:rsid w:val="002D0EFB"/>
    <w:rsid w:val="002D0F2E"/>
    <w:rsid w:val="002F3107"/>
    <w:rsid w:val="002F5388"/>
    <w:rsid w:val="003228FF"/>
    <w:rsid w:val="003379A4"/>
    <w:rsid w:val="0034297F"/>
    <w:rsid w:val="00342D8C"/>
    <w:rsid w:val="00360A52"/>
    <w:rsid w:val="003639D4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23C64"/>
    <w:rsid w:val="00545FE6"/>
    <w:rsid w:val="005506EC"/>
    <w:rsid w:val="00553D5D"/>
    <w:rsid w:val="00567179"/>
    <w:rsid w:val="00567582"/>
    <w:rsid w:val="005939A0"/>
    <w:rsid w:val="00595541"/>
    <w:rsid w:val="005C7558"/>
    <w:rsid w:val="005E77D7"/>
    <w:rsid w:val="0060085D"/>
    <w:rsid w:val="00614DC1"/>
    <w:rsid w:val="00630949"/>
    <w:rsid w:val="006578B6"/>
    <w:rsid w:val="0067639E"/>
    <w:rsid w:val="006A4CB7"/>
    <w:rsid w:val="006B40DF"/>
    <w:rsid w:val="006B586D"/>
    <w:rsid w:val="006D5FF8"/>
    <w:rsid w:val="00741365"/>
    <w:rsid w:val="00743074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1A8A"/>
    <w:rsid w:val="0088148A"/>
    <w:rsid w:val="00884D13"/>
    <w:rsid w:val="008A0E28"/>
    <w:rsid w:val="008D3EAB"/>
    <w:rsid w:val="00907FA3"/>
    <w:rsid w:val="009346FD"/>
    <w:rsid w:val="00934907"/>
    <w:rsid w:val="00936A33"/>
    <w:rsid w:val="00970B35"/>
    <w:rsid w:val="00976B04"/>
    <w:rsid w:val="009D21A0"/>
    <w:rsid w:val="009D71E8"/>
    <w:rsid w:val="00A157C7"/>
    <w:rsid w:val="00A2494E"/>
    <w:rsid w:val="00A831CC"/>
    <w:rsid w:val="00A85994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A2F12"/>
    <w:rsid w:val="00BA3016"/>
    <w:rsid w:val="00BB2955"/>
    <w:rsid w:val="00BD044B"/>
    <w:rsid w:val="00BF2EDB"/>
    <w:rsid w:val="00C00048"/>
    <w:rsid w:val="00C14AA2"/>
    <w:rsid w:val="00C15F23"/>
    <w:rsid w:val="00C3689E"/>
    <w:rsid w:val="00C502F2"/>
    <w:rsid w:val="00C82D3E"/>
    <w:rsid w:val="00C96A1C"/>
    <w:rsid w:val="00D84996"/>
    <w:rsid w:val="00D9683E"/>
    <w:rsid w:val="00DA208D"/>
    <w:rsid w:val="00DC6698"/>
    <w:rsid w:val="00DD4A78"/>
    <w:rsid w:val="00DD5B66"/>
    <w:rsid w:val="00DD5C6C"/>
    <w:rsid w:val="00DE2436"/>
    <w:rsid w:val="00DE77CC"/>
    <w:rsid w:val="00DF288C"/>
    <w:rsid w:val="00E00750"/>
    <w:rsid w:val="00E3696D"/>
    <w:rsid w:val="00E4211D"/>
    <w:rsid w:val="00E5235C"/>
    <w:rsid w:val="00E61DF2"/>
    <w:rsid w:val="00E67C2D"/>
    <w:rsid w:val="00E816D4"/>
    <w:rsid w:val="00E9717B"/>
    <w:rsid w:val="00EA4D25"/>
    <w:rsid w:val="00EC4AD0"/>
    <w:rsid w:val="00F3241B"/>
    <w:rsid w:val="00F430EC"/>
    <w:rsid w:val="00F86DD9"/>
    <w:rsid w:val="00F96BFC"/>
    <w:rsid w:val="00FA1516"/>
    <w:rsid w:val="00FA6C38"/>
    <w:rsid w:val="087A0714"/>
    <w:rsid w:val="0CC40CC0"/>
    <w:rsid w:val="0CC60DAD"/>
    <w:rsid w:val="0DCB6475"/>
    <w:rsid w:val="0DFA4E94"/>
    <w:rsid w:val="0E174F5B"/>
    <w:rsid w:val="1174340C"/>
    <w:rsid w:val="117A45E2"/>
    <w:rsid w:val="18542B44"/>
    <w:rsid w:val="1909243E"/>
    <w:rsid w:val="1C2C444C"/>
    <w:rsid w:val="1CF15AB1"/>
    <w:rsid w:val="1DD35AC6"/>
    <w:rsid w:val="20B55BA6"/>
    <w:rsid w:val="23991D0A"/>
    <w:rsid w:val="244F0ABE"/>
    <w:rsid w:val="251A0FB9"/>
    <w:rsid w:val="25707D5D"/>
    <w:rsid w:val="28AD5E70"/>
    <w:rsid w:val="2B0F4BC8"/>
    <w:rsid w:val="2E45721F"/>
    <w:rsid w:val="2EC51D41"/>
    <w:rsid w:val="31242D33"/>
    <w:rsid w:val="384C55D6"/>
    <w:rsid w:val="3A985D31"/>
    <w:rsid w:val="3C092B59"/>
    <w:rsid w:val="3CB02175"/>
    <w:rsid w:val="3D3D4161"/>
    <w:rsid w:val="3EF24D35"/>
    <w:rsid w:val="42A137A9"/>
    <w:rsid w:val="440D66B8"/>
    <w:rsid w:val="456057D0"/>
    <w:rsid w:val="463B41FB"/>
    <w:rsid w:val="464F5C8F"/>
    <w:rsid w:val="46B03905"/>
    <w:rsid w:val="49D01432"/>
    <w:rsid w:val="4A545700"/>
    <w:rsid w:val="4C5C44C7"/>
    <w:rsid w:val="53D72352"/>
    <w:rsid w:val="55704D4C"/>
    <w:rsid w:val="57925E7A"/>
    <w:rsid w:val="57A05456"/>
    <w:rsid w:val="5C481D58"/>
    <w:rsid w:val="5CB80C98"/>
    <w:rsid w:val="5DD4125D"/>
    <w:rsid w:val="5EAA2487"/>
    <w:rsid w:val="60420175"/>
    <w:rsid w:val="65227237"/>
    <w:rsid w:val="69EF1F64"/>
    <w:rsid w:val="6ECF178D"/>
    <w:rsid w:val="70262981"/>
    <w:rsid w:val="75B256C5"/>
    <w:rsid w:val="7AEE5BA0"/>
    <w:rsid w:val="7B0B70AD"/>
    <w:rsid w:val="7EB35749"/>
    <w:rsid w:val="7FD5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line="533" w:lineRule="auto"/>
      <w:ind w:left="840" w:right="-12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3">
    <w:name w:val="正文文本 字符"/>
    <w:basedOn w:val="10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4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5">
    <w:name w:val="传真标题"/>
    <w:basedOn w:val="1"/>
    <w:qFormat/>
    <w:uiPriority w:val="0"/>
    <w:pPr>
      <w:spacing w:before="240" w:after="60"/>
    </w:pPr>
  </w:style>
  <w:style w:type="paragraph" w:customStyle="1" w:styleId="16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3">
    <w:name w:val="font21"/>
    <w:basedOn w:val="10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4">
    <w:name w:val="font11"/>
    <w:basedOn w:val="10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5">
    <w:name w:val="font31"/>
    <w:basedOn w:val="10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8AE664-1EED-45F0-94B5-7AC853D069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410</Words>
  <Characters>2343</Characters>
  <Lines>19</Lines>
  <Paragraphs>5</Paragraphs>
  <TotalTime>1</TotalTime>
  <ScaleCrop>false</ScaleCrop>
  <LinksUpToDate>false</LinksUpToDate>
  <CharactersWithSpaces>2748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2021-04-02T01:13:00Z</dcterms:created>
  <dc:creator>微软用户</dc:creator>
  <cp:lastModifiedBy>sc416</cp:lastModifiedBy>
  <cp:lastPrinted>2020-09-24T08:21:00Z</cp:lastPrinted>
  <dcterms:modified xsi:type="dcterms:W3CDTF">2022-01-24T06:42:13Z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37BEE9BE0D1B410D81F4A229D425D645</vt:lpwstr>
  </property>
</Properties>
</file>